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6C6B7" w14:textId="3B0835D8" w:rsidR="00437A6E" w:rsidRPr="00437A6E" w:rsidRDefault="00437A6E" w:rsidP="00437A6E">
      <w:pPr>
        <w:shd w:val="clear" w:color="auto" w:fill="FFFFFF"/>
        <w:spacing w:after="300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6"/>
          <w:szCs w:val="26"/>
          <w:lang w:eastAsia="ru-RU"/>
        </w:rPr>
      </w:pPr>
      <w:r w:rsidRPr="00437A6E">
        <w:rPr>
          <w:rFonts w:ascii="Arial" w:eastAsia="Times New Roman" w:hAnsi="Arial" w:cs="Arial"/>
          <w:b/>
          <w:bCs/>
          <w:kern w:val="36"/>
          <w:sz w:val="26"/>
          <w:szCs w:val="26"/>
          <w:lang w:eastAsia="ru-RU"/>
        </w:rPr>
        <w:t xml:space="preserve">Урок </w:t>
      </w:r>
      <w:r>
        <w:rPr>
          <w:rFonts w:ascii="Arial" w:eastAsia="Times New Roman" w:hAnsi="Arial" w:cs="Arial"/>
          <w:b/>
          <w:bCs/>
          <w:kern w:val="36"/>
          <w:sz w:val="26"/>
          <w:szCs w:val="26"/>
          <w:lang w:eastAsia="ru-RU"/>
        </w:rPr>
        <w:t>5</w:t>
      </w:r>
      <w:r w:rsidRPr="00437A6E">
        <w:rPr>
          <w:rFonts w:ascii="Arial" w:eastAsia="Times New Roman" w:hAnsi="Arial" w:cs="Arial"/>
          <w:b/>
          <w:bCs/>
          <w:kern w:val="36"/>
          <w:sz w:val="26"/>
          <w:szCs w:val="26"/>
          <w:lang w:eastAsia="ru-RU"/>
        </w:rPr>
        <w:t>. Создание баннера службы доставки</w:t>
      </w:r>
    </w:p>
    <w:p w14:paraId="60E25968" w14:textId="77777777" w:rsidR="00437A6E" w:rsidRPr="00437A6E" w:rsidRDefault="00437A6E" w:rsidP="00437A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Цель:</w:t>
      </w:r>
      <w:r w:rsidRPr="00437A6E">
        <w:rPr>
          <w:rFonts w:ascii="Arial" w:eastAsia="Times New Roman" w:hAnsi="Arial" w:cs="Arial"/>
          <w:sz w:val="23"/>
          <w:szCs w:val="23"/>
          <w:lang w:eastAsia="ru-RU"/>
        </w:rPr>
        <w:t> Создать анимированный баннер 600 на 250 пикселей, применив свойство 3D трансформации.</w:t>
      </w:r>
    </w:p>
    <w:p w14:paraId="668CDF98" w14:textId="77777777" w:rsidR="00437A6E" w:rsidRPr="00437A6E" w:rsidRDefault="00437A6E" w:rsidP="00437A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Задачи:</w:t>
      </w:r>
    </w:p>
    <w:p w14:paraId="456AAAE0" w14:textId="77777777" w:rsidR="00437A6E" w:rsidRPr="00437A6E" w:rsidRDefault="00437A6E" w:rsidP="00437A6E">
      <w:pPr>
        <w:numPr>
          <w:ilvl w:val="0"/>
          <w:numId w:val="1"/>
        </w:numPr>
        <w:shd w:val="clear" w:color="auto" w:fill="FFFFFF"/>
        <w:spacing w:after="0" w:line="240" w:lineRule="auto"/>
        <w:ind w:left="124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разработать статический баннер 600 на 250 пикселей;</w:t>
      </w:r>
    </w:p>
    <w:p w14:paraId="282A395B" w14:textId="77777777" w:rsidR="00437A6E" w:rsidRPr="00437A6E" w:rsidRDefault="00437A6E" w:rsidP="00437A6E">
      <w:pPr>
        <w:numPr>
          <w:ilvl w:val="0"/>
          <w:numId w:val="1"/>
        </w:numPr>
        <w:shd w:val="clear" w:color="auto" w:fill="FFFFFF"/>
        <w:spacing w:after="0" w:line="240" w:lineRule="auto"/>
        <w:ind w:left="124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изучить свойства 3D трансформации;</w:t>
      </w:r>
    </w:p>
    <w:p w14:paraId="76E713B3" w14:textId="77777777" w:rsidR="00437A6E" w:rsidRPr="00437A6E" w:rsidRDefault="00437A6E" w:rsidP="00437A6E">
      <w:pPr>
        <w:numPr>
          <w:ilvl w:val="0"/>
          <w:numId w:val="1"/>
        </w:numPr>
        <w:shd w:val="clear" w:color="auto" w:fill="FFFFFF"/>
        <w:spacing w:after="0" w:line="240" w:lineRule="auto"/>
        <w:ind w:left="124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применить свойство perspective.</w:t>
      </w:r>
    </w:p>
    <w:p w14:paraId="19EBAA59" w14:textId="77777777" w:rsidR="00437A6E" w:rsidRPr="00437A6E" w:rsidRDefault="00103CDA" w:rsidP="00437A6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pict w14:anchorId="6D0AB8D4">
          <v:rect id="_x0000_i1025" style="width:0;height:1.5pt" o:hrstd="t" o:hrnoshade="t" o:hr="t" fillcolor="#555" stroked="f"/>
        </w:pict>
      </w:r>
    </w:p>
    <w:p w14:paraId="00F2D69A" w14:textId="77777777" w:rsidR="00437A6E" w:rsidRPr="00437A6E" w:rsidRDefault="00437A6E" w:rsidP="00437A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Изображения для выполнения данного урока размещены в папке image.</w:t>
      </w:r>
      <w:r w:rsidRPr="00437A6E">
        <w:rPr>
          <w:rFonts w:ascii="Arial" w:eastAsia="Times New Roman" w:hAnsi="Arial" w:cs="Arial"/>
          <w:sz w:val="23"/>
          <w:szCs w:val="23"/>
          <w:lang w:eastAsia="ru-RU"/>
        </w:rPr>
        <w:br/>
        <w:t>Результат работы вы можете увидеть ниже.</w:t>
      </w:r>
    </w:p>
    <w:p w14:paraId="7F1F833F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1AA7B79F" wp14:editId="2F3C1246">
            <wp:extent cx="5800725" cy="2457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AF5A8" w14:textId="77777777" w:rsidR="00437A6E" w:rsidRPr="00437A6E" w:rsidRDefault="00437A6E" w:rsidP="00437A6E">
      <w:pPr>
        <w:shd w:val="clear" w:color="auto" w:fill="FFFFFF"/>
        <w:spacing w:before="120" w:after="75" w:line="240" w:lineRule="auto"/>
        <w:jc w:val="both"/>
        <w:outlineLvl w:val="3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437A6E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Задание № 1.</w:t>
      </w:r>
    </w:p>
    <w:p w14:paraId="14AF1775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Создайте html-файл и добавьте в него разметку, как на рисунке 1.</w:t>
      </w:r>
    </w:p>
    <w:p w14:paraId="1C23ACDC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2E95D428" wp14:editId="44F8DC5F">
            <wp:extent cx="5781675" cy="18573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B4718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Рисунок 1</w:t>
      </w:r>
    </w:p>
    <w:p w14:paraId="08D32F06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Далее мы будем работать только с файлом стилей.</w:t>
      </w:r>
    </w:p>
    <w:p w14:paraId="28BFC1B6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Также как и 2-х мерное преобразование, 3-х мерное преобразование предоставляет свойства CSS transform и transform-origin, которые применяют геометрические преобразования к элементам HTML5 в CSS3.</w:t>
      </w:r>
    </w:p>
    <w:p w14:paraId="5F77365C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Функции преобразования rotate(), scale(), translate(), skew() и matrix() охватывают трехмерное пространство с параметром z координаты как в matrix3d(), и дополнительных функций, например, rotateZ() и scaleZ().</w:t>
      </w:r>
    </w:p>
    <w:p w14:paraId="7B6D600E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 xml:space="preserve">3D преобразование так же добавляет несколько новых свойств в CSS3. В дополнение к свойствам transform и transform-origin браузер с поддержкой HTML5 и префиксами </w:t>
      </w:r>
      <w:r w:rsidRPr="00437A6E">
        <w:rPr>
          <w:rFonts w:ascii="Arial" w:eastAsia="Times New Roman" w:hAnsi="Arial" w:cs="Arial"/>
          <w:sz w:val="23"/>
          <w:szCs w:val="23"/>
          <w:lang w:eastAsia="ru-RU"/>
        </w:rPr>
        <w:lastRenderedPageBreak/>
        <w:t>понимает свойства perspective, perspective-origin, backface-visibility и flat для значения transform-style.</w:t>
      </w:r>
    </w:p>
    <w:p w14:paraId="23014D8A" w14:textId="77777777" w:rsidR="00437A6E" w:rsidRDefault="00437A6E" w:rsidP="00437A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Функция perspective.</w:t>
      </w:r>
    </w:p>
    <w:p w14:paraId="2E0AE3DC" w14:textId="04086A92" w:rsidR="00437A6E" w:rsidRPr="00437A6E" w:rsidRDefault="00437A6E" w:rsidP="00437A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Функция преобразования perspective (перспектива) имеет важное значение для 3D преобразования. Без преобразования perspective нет восприятия глубины. Можно применить преобразование с перспективой к нескольким элементам, используя свойство perspective к родительским элементам. Свойство perspective применит преобразование с перспективой к каждому дочернему элементу.</w:t>
      </w:r>
    </w:p>
    <w:p w14:paraId="72D4429D" w14:textId="77777777" w:rsidR="00437A6E" w:rsidRPr="00437A6E" w:rsidRDefault="00437A6E" w:rsidP="00437A6E">
      <w:pPr>
        <w:shd w:val="clear" w:color="auto" w:fill="FFFFFF"/>
        <w:spacing w:before="120" w:after="75" w:line="240" w:lineRule="auto"/>
        <w:jc w:val="both"/>
        <w:outlineLvl w:val="3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437A6E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Задание № 2.</w:t>
      </w:r>
    </w:p>
    <w:p w14:paraId="540C7D1E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Укажите первому блоку контейнеру точку перспективы. В данной лабораторной работе указано значение 100000px. Данное свойство задает нам глубину элемента, увеличивая элемент по оси Z. Ко всем дочерним элементам будет применяться это свойство.</w:t>
      </w:r>
    </w:p>
    <w:p w14:paraId="7E28B9F1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1A2AFA30" wp14:editId="7DCCB676">
            <wp:extent cx="5105400" cy="304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24EC7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Рисунок 2</w:t>
      </w:r>
    </w:p>
    <w:p w14:paraId="6B452EC9" w14:textId="77777777" w:rsidR="00437A6E" w:rsidRPr="00437A6E" w:rsidRDefault="00437A6E" w:rsidP="00437A6E">
      <w:pPr>
        <w:shd w:val="clear" w:color="auto" w:fill="FFFFFF"/>
        <w:spacing w:before="120" w:after="75" w:line="240" w:lineRule="auto"/>
        <w:jc w:val="both"/>
        <w:outlineLvl w:val="3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437A6E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Задание № 3.</w:t>
      </w:r>
    </w:p>
    <w:p w14:paraId="5820D705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Задайте нашему следующему блоку свойство - transform-style: preserve-3d для того, чтобы наши элементы распологались в 3D пространстве.</w:t>
      </w:r>
    </w:p>
    <w:p w14:paraId="7EE5BA59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Задайте трансформацию при наведении на данный блок. Для этого укажите свойства трансформации translateZ(-90px) и поворот вокруг оси X на 90 градусов rotateX(90deg).</w:t>
      </w:r>
    </w:p>
    <w:p w14:paraId="4E2AD8E0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 wp14:anchorId="3180C175" wp14:editId="338A7142">
            <wp:extent cx="4591050" cy="4419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EDC9E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Рисунок 3</w:t>
      </w:r>
    </w:p>
    <w:p w14:paraId="06F29209" w14:textId="77777777" w:rsidR="00437A6E" w:rsidRPr="00437A6E" w:rsidRDefault="00437A6E" w:rsidP="00437A6E">
      <w:pPr>
        <w:shd w:val="clear" w:color="auto" w:fill="FFFFFF"/>
        <w:spacing w:before="120" w:after="75" w:line="240" w:lineRule="auto"/>
        <w:jc w:val="both"/>
        <w:outlineLvl w:val="3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437A6E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Задание № 4.</w:t>
      </w:r>
    </w:p>
    <w:p w14:paraId="22D927AE" w14:textId="77777777" w:rsidR="00437A6E" w:rsidRPr="00437A6E" w:rsidRDefault="00437A6E" w:rsidP="00437A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Укажите для верхней и нижней части баннера начальную трансформацию, что бы первый блок изначально стоял перед нами, а другой был спрятан внизу.</w:t>
      </w:r>
      <w:r w:rsidRPr="00437A6E">
        <w:rPr>
          <w:rFonts w:ascii="Arial" w:eastAsia="Times New Roman" w:hAnsi="Arial" w:cs="Arial"/>
          <w:sz w:val="23"/>
          <w:szCs w:val="23"/>
          <w:lang w:eastAsia="ru-RU"/>
        </w:rPr>
        <w:br/>
        <w:t>Для верхнего элемента укажите значение transform: translateZ(90px), а для нижнего элемента так же добавьте поворот на минус 90 градусов по оси X, transform: rotateX(-90deg) translateZ(135px);</w:t>
      </w:r>
    </w:p>
    <w:p w14:paraId="7FD411D4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Все остальные свойства элемента вы сможете написать самостоятельно, трансформаций в данном баннере больше нет.</w:t>
      </w:r>
    </w:p>
    <w:p w14:paraId="05BCE722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Итоговый листинг со всеми значениями вы можете увидеть ниже.</w:t>
      </w:r>
    </w:p>
    <w:p w14:paraId="3AFBB33B" w14:textId="77777777" w:rsidR="00437A6E" w:rsidRPr="00437A6E" w:rsidRDefault="00437A6E" w:rsidP="00437A6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 wp14:anchorId="6127BCF4" wp14:editId="55118071">
            <wp:extent cx="3867150" cy="835178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88"/>
                    <a:stretch/>
                  </pic:blipFill>
                  <pic:spPr bwMode="auto">
                    <a:xfrm>
                      <a:off x="0" y="0"/>
                      <a:ext cx="3874914" cy="836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E4ACC" w14:textId="20E833BA" w:rsid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 wp14:anchorId="07152238" wp14:editId="3AFDBE6B">
            <wp:extent cx="4897271" cy="683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26" b="-249"/>
                    <a:stretch/>
                  </pic:blipFill>
                  <pic:spPr bwMode="auto">
                    <a:xfrm>
                      <a:off x="0" y="0"/>
                      <a:ext cx="4905450" cy="685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7BAE5" w14:textId="61CDCA7F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Рисунок 4</w:t>
      </w:r>
    </w:p>
    <w:p w14:paraId="1242F813" w14:textId="77777777" w:rsidR="00437A6E" w:rsidRDefault="00437A6E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14:paraId="5A69C293" w14:textId="51ED28CC" w:rsidR="00437A6E" w:rsidRPr="00437A6E" w:rsidRDefault="00103CDA" w:rsidP="00437A6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pict w14:anchorId="4F618637">
          <v:rect id="_x0000_i1026" style="width:0;height:1.5pt" o:hrstd="t" o:hrnoshade="t" o:hr="t" fillcolor="#555" stroked="f"/>
        </w:pict>
      </w:r>
    </w:p>
    <w:p w14:paraId="265A6403" w14:textId="77777777" w:rsidR="00437A6E" w:rsidRPr="00437A6E" w:rsidRDefault="00437A6E" w:rsidP="00437A6E">
      <w:pPr>
        <w:shd w:val="clear" w:color="auto" w:fill="FFFFFF"/>
        <w:spacing w:before="120" w:after="75" w:line="240" w:lineRule="auto"/>
        <w:jc w:val="both"/>
        <w:outlineLvl w:val="3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437A6E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Контрольное задание</w:t>
      </w:r>
    </w:p>
    <w:p w14:paraId="74BB7C10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Создать баннер своей фирмы, применив свойство 3D трансформации.</w:t>
      </w:r>
    </w:p>
    <w:p w14:paraId="57935BC3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Также Вы можете использовать для выбора контрольного задания следующие варианты.</w:t>
      </w:r>
    </w:p>
    <w:p w14:paraId="4B341BAF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Вариант №1. Создать баннер на свободную тематику размером 240 на 60 пикселей.</w:t>
      </w:r>
    </w:p>
    <w:p w14:paraId="2916EC3B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Вариант №2. Создать баннер на свободную тематику размером 336 на 280 пикселей.</w:t>
      </w:r>
    </w:p>
    <w:p w14:paraId="6F715D3C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Вариант №3. Создать баннер на свободную тематику размером 240 на 400 пикселей.</w:t>
      </w:r>
    </w:p>
    <w:p w14:paraId="6B12C3C6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Вариант №4. Реализовать баннер из 3 лабораторной, применив к нему свойства 3d трансформации.</w:t>
      </w:r>
    </w:p>
    <w:p w14:paraId="49ED823C" w14:textId="28DA346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 xml:space="preserve">Вариант №5. Создать баннер для </w:t>
      </w:r>
      <w:r w:rsidR="00C6090C" w:rsidRPr="00437A6E">
        <w:rPr>
          <w:rFonts w:ascii="Arial" w:eastAsia="Times New Roman" w:hAnsi="Arial" w:cs="Arial"/>
          <w:sz w:val="23"/>
          <w:szCs w:val="23"/>
          <w:lang w:eastAsia="ru-RU"/>
        </w:rPr>
        <w:t>интернет-магазина</w:t>
      </w:r>
      <w:r w:rsidRPr="00437A6E">
        <w:rPr>
          <w:rFonts w:ascii="Arial" w:eastAsia="Times New Roman" w:hAnsi="Arial" w:cs="Arial"/>
          <w:sz w:val="23"/>
          <w:szCs w:val="23"/>
          <w:lang w:eastAsia="ru-RU"/>
        </w:rPr>
        <w:t xml:space="preserve"> бытовой техники.</w:t>
      </w:r>
    </w:p>
    <w:p w14:paraId="37AA02A7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Вариант №6. Создать баннер для фирмы, которая занимается разработкой баннеров.</w:t>
      </w:r>
    </w:p>
    <w:p w14:paraId="103485C1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Вариант №7. Создать баннер для онлайн игры.</w:t>
      </w:r>
    </w:p>
    <w:p w14:paraId="49FC02B9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Вариант №8. Создать баннер для дня открытых дверей.</w:t>
      </w:r>
    </w:p>
    <w:p w14:paraId="6401433B" w14:textId="5D03C0E4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Вариант №9. Создать баннер фирмы, которая занимается ремонтом телефонов.</w:t>
      </w:r>
      <w:r w:rsidR="00103CDA">
        <w:rPr>
          <w:rFonts w:ascii="Arial" w:eastAsia="Times New Roman" w:hAnsi="Arial" w:cs="Arial"/>
          <w:sz w:val="23"/>
          <w:szCs w:val="23"/>
          <w:lang w:eastAsia="ru-RU"/>
        </w:rPr>
        <w:t xml:space="preserve"> (Арепьев)</w:t>
      </w:r>
    </w:p>
    <w:p w14:paraId="1F7D07FA" w14:textId="77777777" w:rsidR="00437A6E" w:rsidRPr="00437A6E" w:rsidRDefault="00437A6E" w:rsidP="00437A6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37A6E">
        <w:rPr>
          <w:rFonts w:ascii="Arial" w:eastAsia="Times New Roman" w:hAnsi="Arial" w:cs="Arial"/>
          <w:sz w:val="23"/>
          <w:szCs w:val="23"/>
          <w:lang w:eastAsia="ru-RU"/>
        </w:rPr>
        <w:t>Вариант №10. Создать баннер для магазина ювелирных изделий.</w:t>
      </w:r>
    </w:p>
    <w:p w14:paraId="063CD4F2" w14:textId="77777777" w:rsidR="00A91808" w:rsidRPr="00437A6E" w:rsidRDefault="00A91808" w:rsidP="00437A6E">
      <w:pPr>
        <w:jc w:val="both"/>
        <w:rPr>
          <w:rFonts w:ascii="Arial" w:hAnsi="Arial" w:cs="Arial"/>
        </w:rPr>
      </w:pPr>
    </w:p>
    <w:sectPr w:rsidR="00A91808" w:rsidRPr="00437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4424A9"/>
    <w:multiLevelType w:val="multilevel"/>
    <w:tmpl w:val="3F1A2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7212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A6E"/>
    <w:rsid w:val="00103CDA"/>
    <w:rsid w:val="00437A6E"/>
    <w:rsid w:val="00A91808"/>
    <w:rsid w:val="00C6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B76F5C2"/>
  <w15:chartTrackingRefBased/>
  <w15:docId w15:val="{FA353CFA-C97A-4352-BB57-A6FA8A9D2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0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534</Words>
  <Characters>3046</Characters>
  <Application>Microsoft Office Word</Application>
  <DocSecurity>0</DocSecurity>
  <Lines>25</Lines>
  <Paragraphs>7</Paragraphs>
  <ScaleCrop>false</ScaleCrop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Учебный ПК 56</dc:creator>
  <cp:keywords/>
  <dc:description/>
  <cp:lastModifiedBy>Учебный ПК 52</cp:lastModifiedBy>
  <cp:revision>3</cp:revision>
  <dcterms:created xsi:type="dcterms:W3CDTF">2022-01-27T03:33:00Z</dcterms:created>
  <dcterms:modified xsi:type="dcterms:W3CDTF">2022-10-11T04:42:00Z</dcterms:modified>
</cp:coreProperties>
</file>